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DA" w:rsidRDefault="00DD1B39" w:rsidP="00F63B2E">
      <w:pPr>
        <w:bidi/>
        <w:jc w:val="center"/>
        <w:rPr>
          <w:rFonts w:cs="B Titr"/>
          <w:rtl/>
          <w:lang w:bidi="fa-IR"/>
        </w:rPr>
      </w:pPr>
      <w:r w:rsidRPr="00DD1B39">
        <w:rPr>
          <w:rFonts w:cs="B Titr" w:hint="cs"/>
          <w:rtl/>
          <w:lang w:bidi="fa-IR"/>
        </w:rPr>
        <w:t>اطلاعات کلی طرح جدید بر اساس مطالعات مشاور و تایید بالاترین مقام دستگاه اجرایی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1"/>
        <w:gridCol w:w="993"/>
        <w:gridCol w:w="567"/>
        <w:gridCol w:w="45"/>
        <w:gridCol w:w="663"/>
        <w:gridCol w:w="73"/>
        <w:gridCol w:w="211"/>
        <w:gridCol w:w="567"/>
        <w:gridCol w:w="57"/>
        <w:gridCol w:w="699"/>
        <w:gridCol w:w="803"/>
        <w:gridCol w:w="74"/>
        <w:gridCol w:w="662"/>
        <w:gridCol w:w="823"/>
        <w:gridCol w:w="439"/>
        <w:gridCol w:w="1229"/>
      </w:tblGrid>
      <w:tr w:rsidR="00DD1B39" w:rsidTr="00070ADA">
        <w:tc>
          <w:tcPr>
            <w:tcW w:w="9576" w:type="dxa"/>
            <w:gridSpan w:val="16"/>
          </w:tcPr>
          <w:p w:rsidR="00DD1B39" w:rsidRPr="006B4B24" w:rsidRDefault="00DD1B39" w:rsidP="00AD66B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عنوان طرح:</w:t>
            </w:r>
            <w:r w:rsidR="00CC7CCD" w:rsidRPr="006B4B24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CC7CCD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D1B39" w:rsidTr="00070ADA">
        <w:tc>
          <w:tcPr>
            <w:tcW w:w="9576" w:type="dxa"/>
            <w:gridSpan w:val="16"/>
          </w:tcPr>
          <w:p w:rsidR="00DD1B39" w:rsidRPr="006B4B24" w:rsidRDefault="00DD1B39" w:rsidP="00AD66B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عنوان پروژه :</w:t>
            </w:r>
            <w:r w:rsidR="00CC7CCD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D1B39" w:rsidTr="00070ADA">
        <w:tc>
          <w:tcPr>
            <w:tcW w:w="9576" w:type="dxa"/>
            <w:gridSpan w:val="16"/>
          </w:tcPr>
          <w:p w:rsidR="00DD1B39" w:rsidRPr="006B4B24" w:rsidRDefault="00DD1B39" w:rsidP="00AD66B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دستگاه اجرایی:</w:t>
            </w:r>
            <w:r w:rsidR="00CC7CCD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D1B39" w:rsidTr="00070ADA">
        <w:tc>
          <w:tcPr>
            <w:tcW w:w="9576" w:type="dxa"/>
            <w:gridSpan w:val="16"/>
            <w:shd w:val="clear" w:color="auto" w:fill="D9D9D9" w:themeFill="background1" w:themeFillShade="D9"/>
          </w:tcPr>
          <w:p w:rsidR="00DD1B39" w:rsidRPr="006B4B24" w:rsidRDefault="00DD1B39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مشخصات کلی طرح:</w:t>
            </w:r>
          </w:p>
        </w:tc>
      </w:tr>
      <w:tr w:rsidR="00DD1B39" w:rsidTr="003F7B00">
        <w:tc>
          <w:tcPr>
            <w:tcW w:w="4223" w:type="dxa"/>
            <w:gridSpan w:val="7"/>
          </w:tcPr>
          <w:p w:rsidR="00DD1B39" w:rsidRPr="006B4B24" w:rsidRDefault="00DD1B39" w:rsidP="008A192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مطالعه            ندارد</w:t>
            </w:r>
            <w:r w:rsidR="00400E21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1141D1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="00400E21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00E21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دارد</w:t>
            </w:r>
            <w:r w:rsidR="001141D1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="008A192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353" w:type="dxa"/>
            <w:gridSpan w:val="9"/>
          </w:tcPr>
          <w:p w:rsidR="00DD1B39" w:rsidRPr="006B4B24" w:rsidRDefault="00400E21" w:rsidP="00CC7CC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مطالعات امکان سنجی:فاز 1 </w:t>
            </w:r>
            <w:r w:rsidR="001141D1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="001141D1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فاز 2</w:t>
            </w:r>
            <w:r w:rsidR="001141D1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="008A192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</w:tr>
      <w:tr w:rsidR="00400E21" w:rsidTr="003F7B00">
        <w:tc>
          <w:tcPr>
            <w:tcW w:w="4223" w:type="dxa"/>
            <w:gridSpan w:val="7"/>
          </w:tcPr>
          <w:p w:rsidR="00400E21" w:rsidRPr="006B4B24" w:rsidRDefault="00400E21" w:rsidP="00AD66B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مشاور مطالعات طرح:</w:t>
            </w:r>
            <w:r w:rsidR="00CC7CCD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353" w:type="dxa"/>
            <w:gridSpan w:val="9"/>
          </w:tcPr>
          <w:p w:rsidR="00400E21" w:rsidRPr="006B4B24" w:rsidRDefault="002F5C15" w:rsidP="00AD66B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 نهایی شدن مطالعات:</w:t>
            </w:r>
          </w:p>
        </w:tc>
      </w:tr>
      <w:tr w:rsidR="00400E21" w:rsidTr="003F7B00">
        <w:tc>
          <w:tcPr>
            <w:tcW w:w="4223" w:type="dxa"/>
            <w:gridSpan w:val="7"/>
          </w:tcPr>
          <w:p w:rsidR="00400E21" w:rsidRPr="006B4B24" w:rsidRDefault="00400E21" w:rsidP="007731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محل اجرای طرح:</w:t>
            </w:r>
          </w:p>
        </w:tc>
        <w:tc>
          <w:tcPr>
            <w:tcW w:w="5353" w:type="dxa"/>
            <w:gridSpan w:val="9"/>
          </w:tcPr>
          <w:p w:rsidR="00400E21" w:rsidRPr="006B4B24" w:rsidRDefault="00400E21" w:rsidP="00AD66B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مختصات جغرافیای طرح/پروژه:</w:t>
            </w:r>
            <w:r w:rsidR="0024358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</w:tr>
      <w:tr w:rsidR="00400E21" w:rsidTr="00070ADA">
        <w:tc>
          <w:tcPr>
            <w:tcW w:w="9576" w:type="dxa"/>
            <w:gridSpan w:val="16"/>
            <w:shd w:val="clear" w:color="auto" w:fill="D9D9D9" w:themeFill="background1" w:themeFillShade="D9"/>
          </w:tcPr>
          <w:p w:rsidR="00400E21" w:rsidRPr="006B4B24" w:rsidRDefault="00400E21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شروع و خاتمه طرح:</w:t>
            </w:r>
          </w:p>
        </w:tc>
      </w:tr>
      <w:tr w:rsidR="00E00568" w:rsidTr="00070ADA">
        <w:tc>
          <w:tcPr>
            <w:tcW w:w="3276" w:type="dxa"/>
            <w:gridSpan w:val="4"/>
          </w:tcPr>
          <w:p w:rsidR="00E00568" w:rsidRPr="006B4B24" w:rsidRDefault="00E00568" w:rsidP="00AD66B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شروع:</w:t>
            </w:r>
          </w:p>
        </w:tc>
        <w:tc>
          <w:tcPr>
            <w:tcW w:w="3147" w:type="dxa"/>
            <w:gridSpan w:val="8"/>
          </w:tcPr>
          <w:p w:rsidR="00E00568" w:rsidRPr="006B4B24" w:rsidRDefault="00E00568" w:rsidP="00AD66B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خاتمه:</w:t>
            </w:r>
          </w:p>
        </w:tc>
        <w:tc>
          <w:tcPr>
            <w:tcW w:w="3153" w:type="dxa"/>
            <w:gridSpan w:val="4"/>
          </w:tcPr>
          <w:p w:rsidR="00E00568" w:rsidRPr="006B4B24" w:rsidRDefault="00E00568" w:rsidP="000F249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شروع بهره برداری:</w:t>
            </w:r>
          </w:p>
        </w:tc>
      </w:tr>
      <w:tr w:rsidR="00E00568" w:rsidTr="00070ADA">
        <w:tc>
          <w:tcPr>
            <w:tcW w:w="4847" w:type="dxa"/>
            <w:gridSpan w:val="9"/>
          </w:tcPr>
          <w:p w:rsidR="00E00568" w:rsidRPr="006B4B24" w:rsidRDefault="00E00568" w:rsidP="000F249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مدت اجرا:</w:t>
            </w:r>
          </w:p>
        </w:tc>
        <w:tc>
          <w:tcPr>
            <w:tcW w:w="4729" w:type="dxa"/>
            <w:gridSpan w:val="7"/>
          </w:tcPr>
          <w:p w:rsidR="00E00568" w:rsidRPr="006B4B24" w:rsidRDefault="00E00568" w:rsidP="000F249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مدت بهره برداری(عمر مفید):</w:t>
            </w:r>
            <w:r w:rsidR="00CC7CCD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00568" w:rsidTr="00070ADA">
        <w:tc>
          <w:tcPr>
            <w:tcW w:w="9576" w:type="dxa"/>
            <w:gridSpan w:val="16"/>
            <w:shd w:val="clear" w:color="auto" w:fill="D9D9D9" w:themeFill="background1" w:themeFillShade="D9"/>
          </w:tcPr>
          <w:p w:rsidR="00E00568" w:rsidRPr="006B4B24" w:rsidRDefault="00E00568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منابع مالی(میلیون ریال)</w:t>
            </w:r>
          </w:p>
        </w:tc>
      </w:tr>
      <w:tr w:rsidR="00F63B2E" w:rsidTr="00070ADA">
        <w:tc>
          <w:tcPr>
            <w:tcW w:w="2664" w:type="dxa"/>
            <w:gridSpan w:val="2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gridSpan w:val="3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1396 </w:t>
            </w:r>
          </w:p>
        </w:tc>
        <w:tc>
          <w:tcPr>
            <w:tcW w:w="1607" w:type="dxa"/>
            <w:gridSpan w:val="5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39" w:type="dxa"/>
            <w:gridSpan w:val="3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1262" w:type="dxa"/>
            <w:gridSpan w:val="2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1399</w:t>
            </w:r>
          </w:p>
        </w:tc>
        <w:tc>
          <w:tcPr>
            <w:tcW w:w="1229" w:type="dxa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1400</w:t>
            </w:r>
          </w:p>
        </w:tc>
      </w:tr>
      <w:tr w:rsidR="00F63B2E" w:rsidTr="00070ADA">
        <w:tc>
          <w:tcPr>
            <w:tcW w:w="2664" w:type="dxa"/>
            <w:gridSpan w:val="2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منابع عمومی</w:t>
            </w:r>
          </w:p>
        </w:tc>
        <w:tc>
          <w:tcPr>
            <w:tcW w:w="1275" w:type="dxa"/>
            <w:gridSpan w:val="3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7" w:type="dxa"/>
            <w:gridSpan w:val="5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9" w:type="dxa"/>
            <w:gridSpan w:val="3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gridSpan w:val="2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63B2E" w:rsidTr="00070ADA">
        <w:tc>
          <w:tcPr>
            <w:tcW w:w="2664" w:type="dxa"/>
            <w:gridSpan w:val="2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منابع داخلی</w:t>
            </w:r>
          </w:p>
        </w:tc>
        <w:tc>
          <w:tcPr>
            <w:tcW w:w="1275" w:type="dxa"/>
            <w:gridSpan w:val="3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7" w:type="dxa"/>
            <w:gridSpan w:val="5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9" w:type="dxa"/>
            <w:gridSpan w:val="3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gridSpan w:val="2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63B2E" w:rsidTr="00070ADA">
        <w:tc>
          <w:tcPr>
            <w:tcW w:w="2664" w:type="dxa"/>
            <w:gridSpan w:val="2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سایر منابع</w:t>
            </w:r>
          </w:p>
        </w:tc>
        <w:tc>
          <w:tcPr>
            <w:tcW w:w="1275" w:type="dxa"/>
            <w:gridSpan w:val="3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7" w:type="dxa"/>
            <w:gridSpan w:val="5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9" w:type="dxa"/>
            <w:gridSpan w:val="3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gridSpan w:val="2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63B2E" w:rsidTr="00070ADA">
        <w:tc>
          <w:tcPr>
            <w:tcW w:w="2664" w:type="dxa"/>
            <w:gridSpan w:val="2"/>
          </w:tcPr>
          <w:p w:rsidR="00DD1B39" w:rsidRPr="006B4B24" w:rsidRDefault="003F49F3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275" w:type="dxa"/>
            <w:gridSpan w:val="3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7" w:type="dxa"/>
            <w:gridSpan w:val="5"/>
          </w:tcPr>
          <w:p w:rsidR="00DD1B39" w:rsidRPr="006B4B24" w:rsidRDefault="00DD1B39" w:rsidP="00D3209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9" w:type="dxa"/>
            <w:gridSpan w:val="3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gridSpan w:val="2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DD1B39" w:rsidRPr="006B4B24" w:rsidRDefault="00DD1B39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F49F3" w:rsidTr="00070ADA">
        <w:tc>
          <w:tcPr>
            <w:tcW w:w="9576" w:type="dxa"/>
            <w:gridSpan w:val="16"/>
            <w:shd w:val="clear" w:color="auto" w:fill="D9D9D9" w:themeFill="background1" w:themeFillShade="D9"/>
          </w:tcPr>
          <w:p w:rsidR="003F49F3" w:rsidRPr="006B4B24" w:rsidRDefault="003F49F3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توضیحات ضروری:</w:t>
            </w:r>
          </w:p>
        </w:tc>
      </w:tr>
      <w:tr w:rsidR="003F49F3" w:rsidTr="00070ADA">
        <w:tc>
          <w:tcPr>
            <w:tcW w:w="4012" w:type="dxa"/>
            <w:gridSpan w:val="6"/>
          </w:tcPr>
          <w:p w:rsidR="003F49F3" w:rsidRPr="006B4B24" w:rsidRDefault="003F49F3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وضعیت مالکیت محل اجرای طرح</w:t>
            </w:r>
          </w:p>
          <w:p w:rsidR="003F49F3" w:rsidRPr="006B4B24" w:rsidRDefault="003F49F3" w:rsidP="003F7B0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در تملک بهره برداری می باشد</w:t>
            </w:r>
            <w:r w:rsidR="003F7B0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F7B00" w:rsidRPr="003F7B00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نمی باشد</w:t>
            </w:r>
            <w:r w:rsidR="003F7B0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F7B00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</w:p>
          <w:p w:rsidR="003F49F3" w:rsidRPr="006B4B24" w:rsidRDefault="003F49F3" w:rsidP="001141D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دستگاه مالک:</w:t>
            </w:r>
            <w:r w:rsidR="002C0B6F"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564" w:type="dxa"/>
            <w:gridSpan w:val="10"/>
          </w:tcPr>
          <w:p w:rsidR="003F49F3" w:rsidRPr="006B4B24" w:rsidRDefault="003F49F3" w:rsidP="008A192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مجوز کمیسیون ماده 23 قانون تنظیم بخشی از مقررات مالی دولت(2)</w:t>
            </w: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br/>
              <w:t>(215 قانون برنامه پنجم)      دار</w:t>
            </w:r>
            <w:r w:rsidR="00DB4175" w:rsidRPr="006B4B24">
              <w:rPr>
                <w:rFonts w:cs="B Zar" w:hint="cs"/>
                <w:sz w:val="24"/>
                <w:szCs w:val="24"/>
                <w:rtl/>
                <w:lang w:bidi="fa-IR"/>
              </w:rPr>
              <w:t>د</w:t>
            </w: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3F7B00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ندارد</w:t>
            </w:r>
            <w:r w:rsidR="003F7B0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F7B00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3F49F3" w:rsidTr="00070ADA">
        <w:trPr>
          <w:trHeight w:val="695"/>
        </w:trPr>
        <w:tc>
          <w:tcPr>
            <w:tcW w:w="9576" w:type="dxa"/>
            <w:gridSpan w:val="16"/>
          </w:tcPr>
          <w:p w:rsidR="003F49F3" w:rsidRPr="006B4B24" w:rsidRDefault="00F63B2E" w:rsidP="000F249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رعایت ملاحظات زیست محیطی:</w:t>
            </w:r>
            <w:r w:rsid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63B2E" w:rsidTr="00070ADA">
        <w:trPr>
          <w:trHeight w:val="832"/>
        </w:trPr>
        <w:tc>
          <w:tcPr>
            <w:tcW w:w="9576" w:type="dxa"/>
            <w:gridSpan w:val="16"/>
          </w:tcPr>
          <w:p w:rsidR="00F63B2E" w:rsidRPr="006B4B24" w:rsidRDefault="00F63B2E" w:rsidP="000F249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رعایت ملاحظات پدافند غیر عامل: </w:t>
            </w:r>
          </w:p>
        </w:tc>
      </w:tr>
      <w:tr w:rsidR="00F63B2E" w:rsidTr="00070ADA">
        <w:tc>
          <w:tcPr>
            <w:tcW w:w="9576" w:type="dxa"/>
            <w:gridSpan w:val="16"/>
            <w:shd w:val="clear" w:color="auto" w:fill="D9D9D9" w:themeFill="background1" w:themeFillShade="D9"/>
          </w:tcPr>
          <w:p w:rsidR="00F63B2E" w:rsidRPr="006B4B24" w:rsidRDefault="00F63B2E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تاییدیه:</w:t>
            </w:r>
          </w:p>
        </w:tc>
      </w:tr>
      <w:tr w:rsidR="003F7B00" w:rsidTr="008A192A">
        <w:trPr>
          <w:trHeight w:val="810"/>
        </w:trPr>
        <w:tc>
          <w:tcPr>
            <w:tcW w:w="1671" w:type="dxa"/>
          </w:tcPr>
          <w:p w:rsidR="003F7B00" w:rsidRDefault="003F7B00" w:rsidP="00070ADA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کارشناس </w:t>
            </w:r>
          </w:p>
          <w:p w:rsidR="003F7B00" w:rsidRPr="006B4B24" w:rsidRDefault="003F7B00" w:rsidP="003F7B0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دستگاه اجرایی</w:t>
            </w:r>
          </w:p>
        </w:tc>
        <w:tc>
          <w:tcPr>
            <w:tcW w:w="1560" w:type="dxa"/>
            <w:gridSpan w:val="2"/>
          </w:tcPr>
          <w:p w:rsidR="008A192A" w:rsidRDefault="003F7B00" w:rsidP="00070AD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مدیر کل</w:t>
            </w:r>
          </w:p>
          <w:p w:rsidR="003F7B00" w:rsidRPr="006B4B24" w:rsidRDefault="003F7B00" w:rsidP="008A19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دستگاه اجرایی</w:t>
            </w:r>
          </w:p>
        </w:tc>
        <w:tc>
          <w:tcPr>
            <w:tcW w:w="1559" w:type="dxa"/>
            <w:gridSpan w:val="5"/>
          </w:tcPr>
          <w:p w:rsidR="003F7B00" w:rsidRDefault="003F7B00" w:rsidP="00070ADA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کارشناس </w:t>
            </w:r>
          </w:p>
          <w:p w:rsidR="003F7B00" w:rsidRPr="006B4B24" w:rsidRDefault="003F7B00" w:rsidP="003F7B0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بودجه و نظارت</w:t>
            </w:r>
          </w:p>
        </w:tc>
        <w:tc>
          <w:tcPr>
            <w:tcW w:w="1559" w:type="dxa"/>
            <w:gridSpan w:val="3"/>
          </w:tcPr>
          <w:p w:rsidR="003F7B00" w:rsidRDefault="003F7B00" w:rsidP="00070ADA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کارشناس</w:t>
            </w:r>
          </w:p>
          <w:p w:rsidR="003F7B00" w:rsidRPr="006B4B24" w:rsidRDefault="003F7B00" w:rsidP="003F7B0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نظام فنی و اجرایی</w:t>
            </w:r>
          </w:p>
        </w:tc>
        <w:tc>
          <w:tcPr>
            <w:tcW w:w="1559" w:type="dxa"/>
            <w:gridSpan w:val="3"/>
          </w:tcPr>
          <w:p w:rsidR="003F7B00" w:rsidRDefault="003F7B00" w:rsidP="009E03A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F7B00" w:rsidRPr="006B4B24" w:rsidRDefault="003F7B00" w:rsidP="003F7B0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نظام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فنی و اجرایی</w:t>
            </w:r>
          </w:p>
        </w:tc>
        <w:tc>
          <w:tcPr>
            <w:tcW w:w="1668" w:type="dxa"/>
            <w:gridSpan w:val="2"/>
          </w:tcPr>
          <w:p w:rsidR="003F7B00" w:rsidRPr="006B4B24" w:rsidRDefault="003F7B00" w:rsidP="008A19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A192A">
              <w:rPr>
                <w:rFonts w:cs="B Zar" w:hint="cs"/>
                <w:sz w:val="24"/>
                <w:szCs w:val="24"/>
                <w:rtl/>
                <w:lang w:bidi="fa-IR"/>
              </w:rPr>
              <w:t>معاون هماهنگی برنامه و بودجه</w:t>
            </w:r>
          </w:p>
        </w:tc>
      </w:tr>
      <w:tr w:rsidR="003F7B00" w:rsidTr="008A192A">
        <w:trPr>
          <w:trHeight w:val="654"/>
        </w:trPr>
        <w:tc>
          <w:tcPr>
            <w:tcW w:w="1671" w:type="dxa"/>
          </w:tcPr>
          <w:p w:rsidR="003F7B00" w:rsidRPr="006B4B24" w:rsidRDefault="003F7B00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gridSpan w:val="2"/>
          </w:tcPr>
          <w:p w:rsidR="003F7B00" w:rsidRPr="006B4B24" w:rsidRDefault="003F7B00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5"/>
          </w:tcPr>
          <w:p w:rsidR="003F7B00" w:rsidRPr="006B4B24" w:rsidRDefault="003F7B00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F7B00" w:rsidRPr="006B4B24" w:rsidRDefault="003F7B00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3"/>
          </w:tcPr>
          <w:p w:rsidR="003F7B00" w:rsidRPr="006B4B24" w:rsidRDefault="003F7B00" w:rsidP="009E03A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gridSpan w:val="2"/>
          </w:tcPr>
          <w:p w:rsidR="003F7B00" w:rsidRPr="006B4B24" w:rsidRDefault="003F7B00" w:rsidP="00070AD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F7B00" w:rsidTr="008A192A">
        <w:trPr>
          <w:trHeight w:val="1096"/>
        </w:trPr>
        <w:tc>
          <w:tcPr>
            <w:tcW w:w="1671" w:type="dxa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560" w:type="dxa"/>
            <w:gridSpan w:val="2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559" w:type="dxa"/>
            <w:gridSpan w:val="5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559" w:type="dxa"/>
            <w:gridSpan w:val="3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559" w:type="dxa"/>
            <w:gridSpan w:val="3"/>
          </w:tcPr>
          <w:p w:rsidR="003F7B00" w:rsidRPr="006B4B24" w:rsidRDefault="003F7B00" w:rsidP="009E03A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668" w:type="dxa"/>
            <w:gridSpan w:val="2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امضاء</w:t>
            </w:r>
          </w:p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F7B00" w:rsidTr="008A192A">
        <w:trPr>
          <w:trHeight w:val="759"/>
        </w:trPr>
        <w:tc>
          <w:tcPr>
            <w:tcW w:w="1671" w:type="dxa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559" w:type="dxa"/>
            <w:gridSpan w:val="5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559" w:type="dxa"/>
            <w:gridSpan w:val="3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559" w:type="dxa"/>
            <w:gridSpan w:val="3"/>
          </w:tcPr>
          <w:p w:rsidR="003F7B00" w:rsidRPr="006B4B24" w:rsidRDefault="003F7B00" w:rsidP="009E03A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668" w:type="dxa"/>
            <w:gridSpan w:val="2"/>
          </w:tcPr>
          <w:p w:rsidR="003F7B00" w:rsidRPr="006B4B24" w:rsidRDefault="003F7B00" w:rsidP="00070AD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B4B24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</w:tbl>
    <w:p w:rsidR="00DD1B39" w:rsidRPr="00DD1B39" w:rsidRDefault="00DD1B39" w:rsidP="008A192A">
      <w:pPr>
        <w:bidi/>
        <w:rPr>
          <w:rFonts w:cs="B Titr"/>
          <w:rtl/>
          <w:lang w:bidi="fa-IR"/>
        </w:rPr>
      </w:pPr>
    </w:p>
    <w:sectPr w:rsidR="00DD1B39" w:rsidRPr="00DD1B39" w:rsidSect="00070ADA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39"/>
    <w:rsid w:val="00070ADA"/>
    <w:rsid w:val="000768DA"/>
    <w:rsid w:val="000F2497"/>
    <w:rsid w:val="001141D1"/>
    <w:rsid w:val="00121D3E"/>
    <w:rsid w:val="0024358D"/>
    <w:rsid w:val="00293906"/>
    <w:rsid w:val="002C0B6F"/>
    <w:rsid w:val="002F5C15"/>
    <w:rsid w:val="0030794C"/>
    <w:rsid w:val="003F49F3"/>
    <w:rsid w:val="003F7B00"/>
    <w:rsid w:val="00400E21"/>
    <w:rsid w:val="00454383"/>
    <w:rsid w:val="00465B69"/>
    <w:rsid w:val="00551D88"/>
    <w:rsid w:val="006731CE"/>
    <w:rsid w:val="006B4B24"/>
    <w:rsid w:val="006D5739"/>
    <w:rsid w:val="00743691"/>
    <w:rsid w:val="0077312E"/>
    <w:rsid w:val="008A192A"/>
    <w:rsid w:val="008C4CAD"/>
    <w:rsid w:val="009033F4"/>
    <w:rsid w:val="009C1F0E"/>
    <w:rsid w:val="009F67E3"/>
    <w:rsid w:val="00A31788"/>
    <w:rsid w:val="00AA3D7C"/>
    <w:rsid w:val="00AC4911"/>
    <w:rsid w:val="00AC7E00"/>
    <w:rsid w:val="00AD1FF5"/>
    <w:rsid w:val="00AD66B8"/>
    <w:rsid w:val="00C334DA"/>
    <w:rsid w:val="00CC7CCD"/>
    <w:rsid w:val="00D32095"/>
    <w:rsid w:val="00D538C2"/>
    <w:rsid w:val="00D56CD8"/>
    <w:rsid w:val="00DB4175"/>
    <w:rsid w:val="00DD1B39"/>
    <w:rsid w:val="00E00568"/>
    <w:rsid w:val="00F102ED"/>
    <w:rsid w:val="00F63B2E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rashidpour</dc:creator>
  <cp:lastModifiedBy>Alireza Ebrahimi</cp:lastModifiedBy>
  <cp:revision>2</cp:revision>
  <cp:lastPrinted>2021-01-03T09:07:00Z</cp:lastPrinted>
  <dcterms:created xsi:type="dcterms:W3CDTF">2021-01-03T10:16:00Z</dcterms:created>
  <dcterms:modified xsi:type="dcterms:W3CDTF">2021-01-03T10:16:00Z</dcterms:modified>
</cp:coreProperties>
</file>